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97E7" w14:textId="77777777" w:rsidR="00F65827" w:rsidRPr="007D36FF" w:rsidRDefault="00F65827" w:rsidP="00933415">
      <w:pPr>
        <w:jc w:val="center"/>
        <w:rPr>
          <w:rFonts w:ascii="Raleway" w:hAnsi="Raleway"/>
          <w:sz w:val="48"/>
          <w:szCs w:val="48"/>
        </w:rPr>
      </w:pPr>
    </w:p>
    <w:p w14:paraId="0AF33D08" w14:textId="60284B7A" w:rsidR="00933415" w:rsidRDefault="008F179D" w:rsidP="00177934">
      <w:pPr>
        <w:spacing w:after="240"/>
        <w:jc w:val="center"/>
        <w:rPr>
          <w:rFonts w:ascii="Raleway" w:hAnsi="Raleway"/>
          <w:b/>
          <w:bCs/>
          <w:sz w:val="48"/>
          <w:szCs w:val="48"/>
        </w:rPr>
      </w:pPr>
      <w:r w:rsidRPr="007D36FF">
        <w:rPr>
          <w:rFonts w:ascii="Raleway" w:hAnsi="Raleway"/>
          <w:sz w:val="48"/>
          <w:szCs w:val="48"/>
        </w:rPr>
        <w:br/>
      </w:r>
      <w:bookmarkStart w:id="0" w:name="txtHeader"/>
      <w:bookmarkEnd w:id="0"/>
      <w:r w:rsidR="006E74A3">
        <w:rPr>
          <w:rFonts w:ascii="Raleway" w:hAnsi="Raleway"/>
          <w:b/>
          <w:bCs/>
          <w:sz w:val="48"/>
          <w:szCs w:val="48"/>
        </w:rPr>
        <w:t>Studieretningsopgaven</w:t>
      </w:r>
      <w:r w:rsidR="00384D4B">
        <w:rPr>
          <w:rFonts w:ascii="Raleway" w:hAnsi="Raleway"/>
          <w:b/>
          <w:bCs/>
          <w:sz w:val="48"/>
          <w:szCs w:val="48"/>
        </w:rPr>
        <w:t xml:space="preserve"> (</w:t>
      </w:r>
      <w:r w:rsidR="006E74A3">
        <w:rPr>
          <w:rFonts w:ascii="Raleway" w:hAnsi="Raleway"/>
          <w:b/>
          <w:bCs/>
          <w:sz w:val="48"/>
          <w:szCs w:val="48"/>
        </w:rPr>
        <w:t>SR</w:t>
      </w:r>
      <w:r w:rsidR="00E97DF0">
        <w:rPr>
          <w:rFonts w:ascii="Raleway" w:hAnsi="Raleway"/>
          <w:b/>
          <w:bCs/>
          <w:sz w:val="48"/>
          <w:szCs w:val="48"/>
        </w:rPr>
        <w:t>O</w:t>
      </w:r>
      <w:r w:rsidR="00384D4B">
        <w:rPr>
          <w:rFonts w:ascii="Raleway" w:hAnsi="Raleway"/>
          <w:b/>
          <w:bCs/>
          <w:sz w:val="48"/>
          <w:szCs w:val="48"/>
        </w:rPr>
        <w:t>)</w:t>
      </w: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7D003D" w:rsidRPr="002831A2" w14:paraId="37088E96" w14:textId="77777777" w:rsidTr="006E74A3">
        <w:trPr>
          <w:trHeight w:val="567"/>
          <w:jc w:val="center"/>
        </w:trPr>
        <w:tc>
          <w:tcPr>
            <w:tcW w:w="7933" w:type="dxa"/>
            <w:shd w:val="clear" w:color="auto" w:fill="632423" w:themeFill="accent2" w:themeFillShade="80"/>
            <w:vAlign w:val="center"/>
          </w:tcPr>
          <w:p w14:paraId="307913A7" w14:textId="77777777" w:rsidR="007D003D" w:rsidRPr="002831A2" w:rsidRDefault="007D003D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Elev</w:t>
            </w:r>
            <w:r w:rsidR="00C7106E">
              <w:rPr>
                <w:rFonts w:ascii="Raleway" w:hAnsi="Raleway"/>
                <w:b/>
                <w:bCs/>
                <w:sz w:val="28"/>
                <w:szCs w:val="28"/>
              </w:rPr>
              <w:t>navn</w:t>
            </w:r>
          </w:p>
        </w:tc>
        <w:tc>
          <w:tcPr>
            <w:tcW w:w="1695" w:type="dxa"/>
            <w:shd w:val="clear" w:color="auto" w:fill="632423" w:themeFill="accent2" w:themeFillShade="80"/>
            <w:vAlign w:val="center"/>
          </w:tcPr>
          <w:p w14:paraId="2FF3CCE7" w14:textId="77777777" w:rsidR="007D003D" w:rsidRPr="002831A2" w:rsidRDefault="00C7106E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Klasse</w:t>
            </w:r>
          </w:p>
        </w:tc>
      </w:tr>
      <w:tr w:rsidR="007D003D" w:rsidRPr="007D36FF" w14:paraId="1A1C1067" w14:textId="77777777" w:rsidTr="002414D5">
        <w:trPr>
          <w:trHeight w:val="567"/>
          <w:jc w:val="center"/>
        </w:trPr>
        <w:tc>
          <w:tcPr>
            <w:tcW w:w="7933" w:type="dxa"/>
            <w:vAlign w:val="center"/>
          </w:tcPr>
          <w:p w14:paraId="5E52F412" w14:textId="76C0C395" w:rsidR="007D003D" w:rsidRPr="003B08A1" w:rsidRDefault="007D003D">
            <w:pPr>
              <w:jc w:val="center"/>
              <w:rPr>
                <w:rFonts w:ascii="Raleway" w:hAnsi="Raleway"/>
              </w:rPr>
            </w:pPr>
            <w:bookmarkStart w:id="1" w:name="txtElevnavn"/>
            <w:bookmarkEnd w:id="1"/>
          </w:p>
        </w:tc>
        <w:tc>
          <w:tcPr>
            <w:tcW w:w="1695" w:type="dxa"/>
            <w:vAlign w:val="center"/>
          </w:tcPr>
          <w:p w14:paraId="2F6A3FBD" w14:textId="5C1C12E7" w:rsidR="007D003D" w:rsidRPr="003B08A1" w:rsidRDefault="007D003D">
            <w:pPr>
              <w:jc w:val="center"/>
              <w:rPr>
                <w:rFonts w:ascii="Raleway" w:hAnsi="Raleway"/>
                <w:lang w:val="en-US"/>
              </w:rPr>
            </w:pPr>
            <w:bookmarkStart w:id="2" w:name="txtKlasse"/>
            <w:bookmarkEnd w:id="2"/>
          </w:p>
        </w:tc>
      </w:tr>
    </w:tbl>
    <w:p w14:paraId="41ADF19F" w14:textId="77777777" w:rsidR="00004F37" w:rsidRDefault="00004F37" w:rsidP="00E14A90">
      <w:pPr>
        <w:spacing w:after="0"/>
      </w:pP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4530"/>
      </w:tblGrid>
      <w:tr w:rsidR="00343568" w:rsidRPr="007D36FF" w14:paraId="12837163" w14:textId="77777777" w:rsidTr="006E74A3">
        <w:trPr>
          <w:trHeight w:val="567"/>
          <w:jc w:val="center"/>
        </w:trPr>
        <w:tc>
          <w:tcPr>
            <w:tcW w:w="3823" w:type="dxa"/>
            <w:shd w:val="clear" w:color="auto" w:fill="632423" w:themeFill="accent2" w:themeFillShade="80"/>
            <w:vAlign w:val="center"/>
          </w:tcPr>
          <w:p w14:paraId="491B2F10" w14:textId="77777777" w:rsidR="00343568" w:rsidRPr="002831A2" w:rsidRDefault="00343568" w:rsidP="00343568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Fag</w:t>
            </w:r>
          </w:p>
        </w:tc>
        <w:tc>
          <w:tcPr>
            <w:tcW w:w="1275" w:type="dxa"/>
            <w:shd w:val="clear" w:color="auto" w:fill="632423" w:themeFill="accent2" w:themeFillShade="80"/>
            <w:vAlign w:val="center"/>
          </w:tcPr>
          <w:p w14:paraId="32E94B89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Niveau</w:t>
            </w:r>
          </w:p>
        </w:tc>
        <w:tc>
          <w:tcPr>
            <w:tcW w:w="4530" w:type="dxa"/>
            <w:shd w:val="clear" w:color="auto" w:fill="632423" w:themeFill="accent2" w:themeFillShade="80"/>
            <w:vAlign w:val="center"/>
          </w:tcPr>
          <w:p w14:paraId="3B038EA0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Vejleder</w:t>
            </w:r>
          </w:p>
        </w:tc>
      </w:tr>
      <w:tr w:rsidR="00343568" w:rsidRPr="007D36FF" w14:paraId="0FD37BF5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57A18D99" w14:textId="00E4F260" w:rsidR="00343568" w:rsidRPr="003B08A1" w:rsidRDefault="00343568" w:rsidP="003B08A1">
            <w:pPr>
              <w:jc w:val="center"/>
              <w:rPr>
                <w:rFonts w:ascii="Raleway" w:hAnsi="Raleway"/>
              </w:rPr>
            </w:pPr>
            <w:bookmarkStart w:id="3" w:name="txtFag_1"/>
            <w:bookmarkEnd w:id="3"/>
          </w:p>
        </w:tc>
        <w:tc>
          <w:tcPr>
            <w:tcW w:w="1275" w:type="dxa"/>
            <w:vAlign w:val="center"/>
          </w:tcPr>
          <w:p w14:paraId="6BC20DFB" w14:textId="60E62E43" w:rsidR="00343568" w:rsidRPr="003B08A1" w:rsidRDefault="00343568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4" w:name="txtNiveau_1"/>
            <w:bookmarkEnd w:id="4"/>
          </w:p>
        </w:tc>
        <w:tc>
          <w:tcPr>
            <w:tcW w:w="4530" w:type="dxa"/>
            <w:vAlign w:val="center"/>
          </w:tcPr>
          <w:p w14:paraId="0E9F4980" w14:textId="7E201CCB" w:rsidR="00343568" w:rsidRPr="003B08A1" w:rsidRDefault="00343568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5" w:name="txtVejleder_1"/>
            <w:bookmarkEnd w:id="5"/>
          </w:p>
        </w:tc>
      </w:tr>
      <w:tr w:rsidR="006E74A3" w:rsidRPr="007D36FF" w14:paraId="14E05B6D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2DD26638" w14:textId="77777777" w:rsidR="006E74A3" w:rsidRDefault="006E74A3" w:rsidP="003B08A1">
            <w:pPr>
              <w:jc w:val="center"/>
              <w:rPr>
                <w:rFonts w:ascii="Raleway" w:hAnsi="Raleway"/>
              </w:rPr>
            </w:pPr>
          </w:p>
        </w:tc>
        <w:tc>
          <w:tcPr>
            <w:tcW w:w="1275" w:type="dxa"/>
            <w:vAlign w:val="center"/>
          </w:tcPr>
          <w:p w14:paraId="7BA844FD" w14:textId="77777777" w:rsidR="006E74A3" w:rsidRDefault="006E74A3" w:rsidP="003B08A1">
            <w:pPr>
              <w:jc w:val="center"/>
              <w:rPr>
                <w:rFonts w:ascii="Raleway" w:hAnsi="Raleway"/>
                <w:lang w:val="en-US"/>
              </w:rPr>
            </w:pPr>
          </w:p>
        </w:tc>
        <w:tc>
          <w:tcPr>
            <w:tcW w:w="4530" w:type="dxa"/>
            <w:vAlign w:val="center"/>
          </w:tcPr>
          <w:p w14:paraId="016B852A" w14:textId="77777777" w:rsidR="006E74A3" w:rsidRDefault="006E74A3" w:rsidP="003B08A1">
            <w:pPr>
              <w:jc w:val="center"/>
              <w:rPr>
                <w:rFonts w:ascii="Raleway" w:hAnsi="Raleway"/>
                <w:lang w:val="en-US"/>
              </w:rPr>
            </w:pPr>
          </w:p>
        </w:tc>
      </w:tr>
    </w:tbl>
    <w:p w14:paraId="6B771041" w14:textId="77777777" w:rsidR="00933415" w:rsidRPr="005409AF" w:rsidRDefault="00933415" w:rsidP="00E14A90">
      <w:pPr>
        <w:spacing w:after="0"/>
        <w:rPr>
          <w:rFonts w:ascii="Raleway" w:hAnsi="Raleway"/>
          <w:lang w:val="en-US"/>
        </w:rPr>
      </w:pPr>
      <w:bookmarkStart w:id="6" w:name="txtFag_2"/>
      <w:bookmarkEnd w:id="6"/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112"/>
      </w:tblGrid>
      <w:tr w:rsidR="004330B2" w:rsidRPr="002831A2" w14:paraId="18A39D12" w14:textId="77777777" w:rsidTr="006E74A3">
        <w:trPr>
          <w:trHeight w:val="567"/>
          <w:jc w:val="center"/>
        </w:trPr>
        <w:tc>
          <w:tcPr>
            <w:tcW w:w="6516" w:type="dxa"/>
            <w:shd w:val="clear" w:color="auto" w:fill="632423" w:themeFill="accent2" w:themeFillShade="80"/>
            <w:vAlign w:val="center"/>
          </w:tcPr>
          <w:p w14:paraId="51B76D69" w14:textId="77777777" w:rsidR="004330B2" w:rsidRPr="002831A2" w:rsidRDefault="004330B2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Områdevalg</w:t>
            </w:r>
          </w:p>
        </w:tc>
        <w:tc>
          <w:tcPr>
            <w:tcW w:w="3112" w:type="dxa"/>
            <w:shd w:val="clear" w:color="auto" w:fill="632423" w:themeFill="accent2" w:themeFillShade="80"/>
            <w:vAlign w:val="center"/>
          </w:tcPr>
          <w:p w14:paraId="04ED24A6" w14:textId="77777777" w:rsidR="004330B2" w:rsidRPr="002831A2" w:rsidRDefault="004330B2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Forventet sideantal</w:t>
            </w:r>
          </w:p>
        </w:tc>
      </w:tr>
      <w:tr w:rsidR="004330B2" w:rsidRPr="003B08A1" w14:paraId="7EAAF582" w14:textId="77777777" w:rsidTr="002414D5">
        <w:trPr>
          <w:trHeight w:val="567"/>
          <w:jc w:val="center"/>
        </w:trPr>
        <w:tc>
          <w:tcPr>
            <w:tcW w:w="6516" w:type="dxa"/>
            <w:vAlign w:val="center"/>
          </w:tcPr>
          <w:p w14:paraId="57CD67D2" w14:textId="2CB2B19D" w:rsidR="004330B2" w:rsidRPr="00E97DF0" w:rsidRDefault="004330B2">
            <w:pPr>
              <w:jc w:val="center"/>
              <w:rPr>
                <w:rFonts w:ascii="Raleway" w:hAnsi="Raleway"/>
                <w:b/>
                <w:bCs/>
              </w:rPr>
            </w:pPr>
            <w:bookmarkStart w:id="7" w:name="txtOmraadevalg"/>
            <w:bookmarkEnd w:id="7"/>
          </w:p>
        </w:tc>
        <w:tc>
          <w:tcPr>
            <w:tcW w:w="3112" w:type="dxa"/>
            <w:vAlign w:val="center"/>
          </w:tcPr>
          <w:p w14:paraId="7E14CA89" w14:textId="1772C3AF" w:rsidR="004330B2" w:rsidRPr="003B08A1" w:rsidRDefault="006E74A3">
            <w:pPr>
              <w:jc w:val="center"/>
              <w:rPr>
                <w:rFonts w:ascii="Raleway" w:hAnsi="Raleway"/>
                <w:lang w:val="en-US"/>
              </w:rPr>
            </w:pPr>
            <w:bookmarkStart w:id="8" w:name="txtSider"/>
            <w:bookmarkEnd w:id="8"/>
            <w:r>
              <w:rPr>
                <w:rFonts w:ascii="Raleway" w:hAnsi="Raleway"/>
                <w:lang w:val="en-US"/>
              </w:rPr>
              <w:t>6</w:t>
            </w:r>
            <w:r w:rsidR="00E97DF0">
              <w:rPr>
                <w:rFonts w:ascii="Raleway" w:hAnsi="Raleway"/>
                <w:lang w:val="en-US"/>
              </w:rPr>
              <w:t>-8 sider</w:t>
            </w:r>
          </w:p>
        </w:tc>
      </w:tr>
    </w:tbl>
    <w:p w14:paraId="7F997349" w14:textId="77777777" w:rsidR="004330B2" w:rsidRPr="002E5FAA" w:rsidRDefault="004330B2" w:rsidP="002E5FAA">
      <w:pPr>
        <w:spacing w:after="0"/>
        <w:rPr>
          <w:rFonts w:ascii="Raleway" w:hAnsi="Raleway"/>
          <w:lang w:val="en-US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933415" w:rsidRPr="007D36FF" w14:paraId="3FCA33D4" w14:textId="77777777" w:rsidTr="693DB74B">
        <w:trPr>
          <w:trHeight w:val="6236"/>
          <w:jc w:val="center"/>
        </w:trPr>
        <w:tc>
          <w:tcPr>
            <w:tcW w:w="9628" w:type="dxa"/>
          </w:tcPr>
          <w:p w14:paraId="3CE8A97C" w14:textId="77777777" w:rsidR="007D36FF" w:rsidRPr="00F16ABB" w:rsidRDefault="009D0304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Overordnet problemformulering</w:t>
            </w:r>
            <w:r w:rsidR="00F942CA" w:rsidRPr="00F16ABB">
              <w:rPr>
                <w:rFonts w:ascii="Raleway" w:hAnsi="Raleway"/>
                <w:b/>
                <w:bCs/>
                <w:sz w:val="28"/>
                <w:szCs w:val="28"/>
              </w:rPr>
              <w:t>:</w:t>
            </w:r>
          </w:p>
          <w:p w14:paraId="27E094B3" w14:textId="77777777" w:rsidR="006E74A3" w:rsidRDefault="006E74A3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</w:p>
          <w:p w14:paraId="29E0ABD6" w14:textId="77777777" w:rsidR="006E74A3" w:rsidRDefault="006E74A3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</w:p>
          <w:p w14:paraId="702CF64A" w14:textId="77777777" w:rsidR="006E74A3" w:rsidRDefault="006E74A3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</w:p>
          <w:p w14:paraId="4FF7AAC6" w14:textId="6D210C45" w:rsidR="00F942CA" w:rsidRPr="00F16ABB" w:rsidRDefault="00DB4767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Underspørgsmål:</w:t>
            </w:r>
          </w:p>
          <w:p w14:paraId="64B4D40B" w14:textId="38D03B9A" w:rsidR="00E97DF0" w:rsidRPr="00E97DF0" w:rsidRDefault="006E74A3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>
              <w:rPr>
                <w:rFonts w:ascii="Raleway" w:hAnsi="Raleway"/>
                <w:sz w:val="28"/>
                <w:szCs w:val="28"/>
              </w:rPr>
              <w:t>.</w:t>
            </w:r>
          </w:p>
          <w:p w14:paraId="22FEF2F0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9A41121" w14:textId="1BD67883" w:rsidR="00E97DF0" w:rsidRPr="00E97DF0" w:rsidRDefault="006E74A3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>
              <w:rPr>
                <w:rFonts w:ascii="Raleway" w:eastAsia="Raleway" w:hAnsi="Raleway" w:cs="Raleway"/>
                <w:sz w:val="28"/>
                <w:szCs w:val="28"/>
              </w:rPr>
              <w:t>.</w:t>
            </w:r>
          </w:p>
          <w:p w14:paraId="77EE5805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B5F3D93" w14:textId="08D2D415" w:rsidR="002D0376" w:rsidRPr="002E5FAA" w:rsidRDefault="006E74A3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4"/>
                <w:szCs w:val="24"/>
              </w:rPr>
            </w:pPr>
            <w:r>
              <w:rPr>
                <w:rFonts w:ascii="Raleway" w:eastAsia="Raleway" w:hAnsi="Raleway" w:cs="Raleway"/>
                <w:sz w:val="28"/>
                <w:szCs w:val="28"/>
              </w:rPr>
              <w:t>.</w:t>
            </w:r>
          </w:p>
        </w:tc>
      </w:tr>
    </w:tbl>
    <w:p w14:paraId="4B331692" w14:textId="649DDCB2" w:rsidR="001A45E2" w:rsidRDefault="001A45E2" w:rsidP="00F16ABB">
      <w:pPr>
        <w:rPr>
          <w:rFonts w:ascii="Raleway" w:hAnsi="Raleway"/>
        </w:rPr>
      </w:pPr>
    </w:p>
    <w:p w14:paraId="17288A68" w14:textId="77777777" w:rsidR="001A45E2" w:rsidRDefault="001A45E2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64D89A21" w14:textId="538037D9" w:rsidR="003C27A3" w:rsidRDefault="001A45E2" w:rsidP="00F16ABB">
      <w:pPr>
        <w:rPr>
          <w:rFonts w:cs="Arial"/>
          <w:b/>
          <w:bCs/>
          <w:sz w:val="28"/>
          <w:szCs w:val="28"/>
        </w:rPr>
      </w:pPr>
      <w:r w:rsidRPr="001A45E2">
        <w:rPr>
          <w:rFonts w:cs="Arial"/>
          <w:b/>
          <w:bCs/>
          <w:sz w:val="28"/>
          <w:szCs w:val="28"/>
        </w:rPr>
        <w:lastRenderedPageBreak/>
        <w:t>Resume</w:t>
      </w:r>
    </w:p>
    <w:p w14:paraId="7A29A3FC" w14:textId="77777777" w:rsidR="001A45E2" w:rsidRDefault="001A45E2" w:rsidP="00F16ABB">
      <w:pPr>
        <w:rPr>
          <w:rFonts w:cs="Arial"/>
          <w:b/>
          <w:bCs/>
          <w:sz w:val="28"/>
          <w:szCs w:val="28"/>
        </w:rPr>
      </w:pPr>
    </w:p>
    <w:p w14:paraId="494138C2" w14:textId="662B3E65" w:rsidR="001A45E2" w:rsidRDefault="001A45E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sdt>
      <w:sdtPr>
        <w:rPr>
          <w:rFonts w:ascii="Arial" w:eastAsiaTheme="minorHAnsi" w:hAnsi="Arial" w:cs="Times New Roman"/>
          <w:color w:val="auto"/>
          <w:sz w:val="24"/>
          <w:szCs w:val="24"/>
          <w:lang w:eastAsia="en-US"/>
        </w:rPr>
        <w:id w:val="21090851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EAE379" w14:textId="79F17327" w:rsidR="001A45E2" w:rsidRPr="001A45E2" w:rsidRDefault="001A45E2">
          <w:pPr>
            <w:pStyle w:val="Overskrift"/>
            <w:rPr>
              <w:rFonts w:ascii="Arial" w:hAnsi="Arial" w:cs="Arial"/>
              <w:b/>
              <w:bCs/>
              <w:color w:val="auto"/>
            </w:rPr>
          </w:pPr>
          <w:r w:rsidRPr="001A45E2">
            <w:rPr>
              <w:rFonts w:ascii="Arial" w:hAnsi="Arial" w:cs="Arial"/>
              <w:b/>
              <w:bCs/>
              <w:color w:val="auto"/>
            </w:rPr>
            <w:t>Indholdsfortegnelse</w:t>
          </w:r>
        </w:p>
        <w:p w14:paraId="78FC2C4D" w14:textId="0FC1E7B5" w:rsidR="00AC3E5C" w:rsidRDefault="001A45E2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545079" w:history="1">
            <w:r w:rsidR="00AC3E5C" w:rsidRPr="006E6BBC">
              <w:rPr>
                <w:rStyle w:val="Hyperlink"/>
                <w:noProof/>
              </w:rPr>
              <w:t>1. Indledning</w:t>
            </w:r>
            <w:r w:rsidR="00AC3E5C">
              <w:rPr>
                <w:noProof/>
                <w:webHidden/>
              </w:rPr>
              <w:tab/>
            </w:r>
            <w:r w:rsidR="00AC3E5C">
              <w:rPr>
                <w:noProof/>
                <w:webHidden/>
              </w:rPr>
              <w:fldChar w:fldCharType="begin"/>
            </w:r>
            <w:r w:rsidR="00AC3E5C">
              <w:rPr>
                <w:noProof/>
                <w:webHidden/>
              </w:rPr>
              <w:instrText xml:space="preserve"> PAGEREF _Toc225545079 \h </w:instrText>
            </w:r>
            <w:r w:rsidR="00AC3E5C">
              <w:rPr>
                <w:noProof/>
                <w:webHidden/>
              </w:rPr>
            </w:r>
            <w:r w:rsidR="00AC3E5C">
              <w:rPr>
                <w:noProof/>
                <w:webHidden/>
              </w:rPr>
              <w:fldChar w:fldCharType="separate"/>
            </w:r>
            <w:r w:rsidR="00AC3E5C">
              <w:rPr>
                <w:noProof/>
                <w:webHidden/>
              </w:rPr>
              <w:t>1</w:t>
            </w:r>
            <w:r w:rsidR="00AC3E5C">
              <w:rPr>
                <w:noProof/>
                <w:webHidden/>
              </w:rPr>
              <w:fldChar w:fldCharType="end"/>
            </w:r>
          </w:hyperlink>
        </w:p>
        <w:p w14:paraId="7D3C70AB" w14:textId="436EE62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0" w:history="1">
            <w:r w:rsidRPr="006E6BBC">
              <w:rPr>
                <w:rStyle w:val="Hyperlink"/>
                <w:noProof/>
              </w:rPr>
              <w:t>2. Oplysningstid og oplysningstanker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B4324" w14:textId="422C090B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1" w:history="1">
            <w:r w:rsidRPr="006E6BBC">
              <w:rPr>
                <w:rStyle w:val="Hyperlink"/>
                <w:noProof/>
              </w:rPr>
              <w:t>2.1. Oplysningsfilosof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B68A9" w14:textId="45C508EE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2" w:history="1">
            <w:r w:rsidRPr="006E6BBC">
              <w:rPr>
                <w:rStyle w:val="Hyperlink"/>
                <w:noProof/>
              </w:rPr>
              <w:t>2.2. Oplysningsfilosof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AF829" w14:textId="65AC5A7D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3" w:history="1">
            <w:r w:rsidRPr="006E6BBC">
              <w:rPr>
                <w:rStyle w:val="Hyperlink"/>
                <w:noProof/>
              </w:rPr>
              <w:t>2.3. Oplysningsfilosof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EEB6D" w14:textId="60779CA4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4" w:history="1">
            <w:r w:rsidRPr="006E6BBC">
              <w:rPr>
                <w:rStyle w:val="Hyperlink"/>
                <w:noProof/>
              </w:rPr>
              <w:t>3. Oplysningstanker i XXXX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A86B8" w14:textId="79B90458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5" w:history="1">
            <w:r w:rsidRPr="006E6BBC">
              <w:rPr>
                <w:rStyle w:val="Hyperlink"/>
                <w:noProof/>
              </w:rPr>
              <w:t>4. Oplysningstanker i 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F1DAE" w14:textId="7D8FF67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6" w:history="1">
            <w:r w:rsidRPr="006E6BBC">
              <w:rPr>
                <w:rStyle w:val="Hyperlink"/>
                <w:noProof/>
              </w:rPr>
              <w:t>5. Oplysningstankernes betydning i samtiden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27813" w14:textId="0F36C5D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7" w:history="1">
            <w:r w:rsidRPr="006E6BBC">
              <w:rPr>
                <w:rStyle w:val="Hyperlink"/>
                <w:noProof/>
              </w:rPr>
              <w:t>6. Oplysningstankernes betydning efterfølgende.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53EE8" w14:textId="1DC08FA7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8" w:history="1">
            <w:r w:rsidRPr="006E6BBC">
              <w:rPr>
                <w:rStyle w:val="Hyperlink"/>
                <w:noProof/>
              </w:rPr>
              <w:t>7. Konklusion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B0121" w14:textId="4A737B9A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9" w:history="1">
            <w:r w:rsidRPr="006E6BBC">
              <w:rPr>
                <w:rStyle w:val="Hyperlink"/>
                <w:noProof/>
              </w:rPr>
              <w:t>8. Bibliografi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56D53" w14:textId="29572755" w:rsidR="001A45E2" w:rsidRDefault="001A45E2">
          <w:r>
            <w:rPr>
              <w:b/>
              <w:bCs/>
            </w:rPr>
            <w:fldChar w:fldCharType="end"/>
          </w:r>
        </w:p>
      </w:sdtContent>
    </w:sdt>
    <w:p w14:paraId="06CE734B" w14:textId="77777777" w:rsidR="001A45E2" w:rsidRDefault="001A45E2">
      <w:pPr>
        <w:rPr>
          <w:rFonts w:cs="Arial"/>
          <w:b/>
          <w:bCs/>
          <w:sz w:val="28"/>
          <w:szCs w:val="28"/>
        </w:rPr>
      </w:pPr>
    </w:p>
    <w:p w14:paraId="118839BA" w14:textId="77777777" w:rsidR="001A45E2" w:rsidRDefault="001A45E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2DCE92C6" w14:textId="77777777" w:rsidR="001A45E2" w:rsidRDefault="001A45E2" w:rsidP="001A45E2">
      <w:pPr>
        <w:pStyle w:val="Overskrift1"/>
        <w:sectPr w:rsidR="001A45E2" w:rsidSect="001A45E2">
          <w:headerReference w:type="default" r:id="rId11"/>
          <w:footerReference w:type="default" r:id="rId12"/>
          <w:headerReference w:type="first" r:id="rId13"/>
          <w:pgSz w:w="11906" w:h="16838"/>
          <w:pgMar w:top="720" w:right="720" w:bottom="720" w:left="720" w:header="709" w:footer="911" w:gutter="0"/>
          <w:cols w:space="708"/>
          <w:titlePg/>
          <w:docGrid w:linePitch="360"/>
        </w:sectPr>
      </w:pPr>
    </w:p>
    <w:p w14:paraId="56AEA872" w14:textId="77777777" w:rsidR="001A45E2" w:rsidRDefault="001A45E2" w:rsidP="001A45E2">
      <w:pPr>
        <w:pStyle w:val="Overskrift1"/>
      </w:pPr>
      <w:bookmarkStart w:id="9" w:name="_Toc225545079"/>
      <w:r w:rsidRPr="001A45E2">
        <w:lastRenderedPageBreak/>
        <w:t>1. Indledning</w:t>
      </w:r>
      <w:bookmarkEnd w:id="9"/>
    </w:p>
    <w:p w14:paraId="5E5BA882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highlight w:val="yellow"/>
        </w:rPr>
        <w:t>En indledning skal kort præsentere emnet og gøre klart, hvad opgaven undersøger – uden at begynde at svare på spørgsmålene.</w:t>
      </w:r>
    </w:p>
    <w:p w14:paraId="7D5C7317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1. Præsenter emnet kort</w:t>
      </w:r>
      <w:r w:rsidRPr="0045532E">
        <w:rPr>
          <w:highlight w:val="yellow"/>
        </w:rPr>
        <w:br/>
        <w:t>Forklar, hvad oplysningstankerne er, og hvorfor de spillede en rolle i 1700</w:t>
      </w:r>
      <w:r w:rsidRPr="0045532E">
        <w:rPr>
          <w:highlight w:val="yellow"/>
        </w:rPr>
        <w:noBreakHyphen/>
        <w:t>tallet.</w:t>
      </w:r>
    </w:p>
    <w:p w14:paraId="5EB840D3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2. Skab relevans</w:t>
      </w:r>
      <w:r w:rsidRPr="0045532E">
        <w:rPr>
          <w:highlight w:val="yellow"/>
        </w:rPr>
        <w:br/>
        <w:t>Vis kort, hvorfor idéerne stadig er vigtige i dag (fx demokrati, rettigheder, frihed).</w:t>
      </w:r>
    </w:p>
    <w:p w14:paraId="5D9BC813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3. Indsæt problemformuleringen</w:t>
      </w:r>
      <w:r w:rsidRPr="0045532E">
        <w:rPr>
          <w:highlight w:val="yellow"/>
        </w:rPr>
        <w:br/>
        <w:t>Gør tydeligt, at opgaven handler om oplysningstankernes betydning i samtiden og eftertiden.</w:t>
      </w:r>
    </w:p>
    <w:p w14:paraId="3C57708C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4. Giv et kort overblik over opgavens opbygning</w:t>
      </w:r>
      <w:r w:rsidRPr="0045532E">
        <w:rPr>
          <w:highlight w:val="yellow"/>
        </w:rPr>
        <w:br/>
        <w:t>Nævn at du:</w:t>
      </w:r>
    </w:p>
    <w:p w14:paraId="01857711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først redegør for udvalgte filosoffer</w:t>
      </w:r>
    </w:p>
    <w:p w14:paraId="7835703C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derefter analyserer kilder om samtidens betydning</w:t>
      </w:r>
    </w:p>
    <w:p w14:paraId="351F9C51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til sidst vurderer betydningen i samtiden og efterfølgende</w:t>
      </w:r>
    </w:p>
    <w:p w14:paraId="41D2395E" w14:textId="25E9129A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highlight w:val="yellow"/>
        </w:rPr>
        <w:t>Indledningen skal være kort – maks. en halv side.</w:t>
      </w:r>
    </w:p>
    <w:p w14:paraId="1945A2E6" w14:textId="65B9780D" w:rsidR="001A45E2" w:rsidRPr="001A45E2" w:rsidRDefault="001A45E2" w:rsidP="001A45E2">
      <w:pPr>
        <w:spacing w:line="360" w:lineRule="auto"/>
      </w:pPr>
      <w:r>
        <w:t>…</w:t>
      </w:r>
    </w:p>
    <w:p w14:paraId="24059351" w14:textId="5DE9BFEC" w:rsidR="001A45E2" w:rsidRPr="001A45E2" w:rsidRDefault="001A45E2" w:rsidP="001A45E2">
      <w:r w:rsidRPr="001A45E2">
        <w:br w:type="page"/>
      </w:r>
    </w:p>
    <w:p w14:paraId="00DC0415" w14:textId="4270D916" w:rsidR="001A45E2" w:rsidRDefault="001A45E2" w:rsidP="0045532E">
      <w:pPr>
        <w:pStyle w:val="Overskrift1"/>
      </w:pPr>
      <w:bookmarkStart w:id="10" w:name="_Toc225545080"/>
      <w:r>
        <w:lastRenderedPageBreak/>
        <w:t>2. Oplysningstid og oplysningstanker</w:t>
      </w:r>
      <w:bookmarkEnd w:id="10"/>
    </w:p>
    <w:p w14:paraId="3CBC073D" w14:textId="77777777" w:rsidR="0045532E" w:rsidRPr="0045532E" w:rsidRDefault="0045532E" w:rsidP="0045532E">
      <w:pPr>
        <w:rPr>
          <w:highlight w:val="yellow"/>
        </w:rPr>
      </w:pPr>
      <w:r w:rsidRPr="0045532E">
        <w:rPr>
          <w:highlight w:val="yellow"/>
        </w:rPr>
        <w:t xml:space="preserve">Redegørelsen er en </w:t>
      </w:r>
      <w:r w:rsidRPr="0045532E">
        <w:rPr>
          <w:b/>
          <w:bCs/>
          <w:highlight w:val="yellow"/>
        </w:rPr>
        <w:t>neutral og faktuel</w:t>
      </w:r>
      <w:r w:rsidRPr="0045532E">
        <w:rPr>
          <w:highlight w:val="yellow"/>
        </w:rPr>
        <w:t xml:space="preserve"> gennemgang af de udvalgte filosoffers oplysningstanker. Her skal du præsentere, hvad historikerne skriver – </w:t>
      </w:r>
      <w:r w:rsidRPr="0045532E">
        <w:rPr>
          <w:b/>
          <w:bCs/>
          <w:highlight w:val="yellow"/>
        </w:rPr>
        <w:t>uden analyse og uden egne holdninger</w:t>
      </w:r>
      <w:r w:rsidRPr="0045532E">
        <w:rPr>
          <w:highlight w:val="yellow"/>
        </w:rPr>
        <w:t>.</w:t>
      </w:r>
    </w:p>
    <w:p w14:paraId="146E85A1" w14:textId="77777777" w:rsidR="0045532E" w:rsidRPr="0045532E" w:rsidRDefault="0045532E" w:rsidP="0045532E">
      <w:pPr>
        <w:rPr>
          <w:b/>
          <w:bCs/>
          <w:highlight w:val="yellow"/>
        </w:rPr>
      </w:pPr>
      <w:r w:rsidRPr="0045532E">
        <w:rPr>
          <w:b/>
          <w:bCs/>
          <w:highlight w:val="yellow"/>
        </w:rPr>
        <w:t>Det skal du gøre:</w:t>
      </w:r>
    </w:p>
    <w:p w14:paraId="2753FD1E" w14:textId="29FBBE53" w:rsidR="0045532E" w:rsidRDefault="0045532E" w:rsidP="0045532E">
      <w:pPr>
        <w:numPr>
          <w:ilvl w:val="0"/>
          <w:numId w:val="6"/>
        </w:numPr>
        <w:rPr>
          <w:highlight w:val="yellow"/>
        </w:rPr>
      </w:pPr>
      <w:r>
        <w:rPr>
          <w:highlight w:val="yellow"/>
        </w:rPr>
        <w:t>Præsenter kort hvad oplysningstiden og oplysningstankerne generelt.</w:t>
      </w:r>
    </w:p>
    <w:p w14:paraId="6F093C7D" w14:textId="33BEC8BB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Giv </w:t>
      </w:r>
      <w:r>
        <w:rPr>
          <w:highlight w:val="yellow"/>
        </w:rPr>
        <w:t xml:space="preserve">herefter </w:t>
      </w:r>
      <w:r w:rsidRPr="0045532E">
        <w:rPr>
          <w:highlight w:val="yellow"/>
        </w:rPr>
        <w:t>et kort overblik over de centrale filosoffer og deres vigtigste idéer</w:t>
      </w:r>
      <w:r>
        <w:rPr>
          <w:highlight w:val="yellow"/>
        </w:rPr>
        <w:t xml:space="preserve"> i underafsnittene</w:t>
      </w:r>
      <w:r w:rsidRPr="0045532E">
        <w:rPr>
          <w:highlight w:val="yellow"/>
        </w:rPr>
        <w:t>.</w:t>
      </w:r>
      <w:r>
        <w:rPr>
          <w:highlight w:val="yellow"/>
        </w:rPr>
        <w:t xml:space="preserve"> Husk at navngive underafsnittene efter filosofferne.</w:t>
      </w:r>
    </w:p>
    <w:p w14:paraId="506280CB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Brug </w:t>
      </w:r>
      <w:r w:rsidRPr="0045532E">
        <w:rPr>
          <w:b/>
          <w:bCs/>
          <w:highlight w:val="yellow"/>
        </w:rPr>
        <w:t>sekundært materiale</w:t>
      </w:r>
      <w:r w:rsidRPr="0045532E">
        <w:rPr>
          <w:highlight w:val="yellow"/>
        </w:rPr>
        <w:t xml:space="preserve"> (historikeres fremstillinger) og gerne mindst to forfattere.</w:t>
      </w:r>
    </w:p>
    <w:p w14:paraId="6DF3CF79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Udvælg kun det, der er </w:t>
      </w:r>
      <w:r w:rsidRPr="0045532E">
        <w:rPr>
          <w:b/>
          <w:bCs/>
          <w:highlight w:val="yellow"/>
        </w:rPr>
        <w:t>relevant</w:t>
      </w:r>
      <w:r w:rsidRPr="0045532E">
        <w:rPr>
          <w:highlight w:val="yellow"/>
        </w:rPr>
        <w:t xml:space="preserve"> for problemformuleringen.</w:t>
      </w:r>
    </w:p>
    <w:p w14:paraId="3D6B4C18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Lav </w:t>
      </w:r>
      <w:r w:rsidRPr="0045532E">
        <w:rPr>
          <w:b/>
          <w:bCs/>
          <w:highlight w:val="yellow"/>
        </w:rPr>
        <w:t>korrekte litteraturhenvisninger</w:t>
      </w:r>
      <w:r w:rsidRPr="0045532E">
        <w:rPr>
          <w:highlight w:val="yellow"/>
        </w:rPr>
        <w:t>.</w:t>
      </w:r>
    </w:p>
    <w:p w14:paraId="5853075D" w14:textId="514A1CA4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Du må gerne </w:t>
      </w:r>
      <w:r>
        <w:rPr>
          <w:highlight w:val="yellow"/>
        </w:rPr>
        <w:t xml:space="preserve">præsentere </w:t>
      </w:r>
      <w:r w:rsidRPr="0045532E">
        <w:rPr>
          <w:highlight w:val="yellow"/>
        </w:rPr>
        <w:t xml:space="preserve">primære kilder (fx citater), </w:t>
      </w:r>
      <w:r>
        <w:rPr>
          <w:highlight w:val="yellow"/>
        </w:rPr>
        <w:t>dog</w:t>
      </w:r>
      <w:r w:rsidRPr="0045532E">
        <w:rPr>
          <w:highlight w:val="yellow"/>
        </w:rPr>
        <w:t xml:space="preserve"> uden at analysere dem.</w:t>
      </w:r>
    </w:p>
    <w:p w14:paraId="044E620A" w14:textId="77777777" w:rsidR="0045532E" w:rsidRPr="0045532E" w:rsidRDefault="0045532E" w:rsidP="0045532E">
      <w:pPr>
        <w:rPr>
          <w:b/>
          <w:bCs/>
          <w:highlight w:val="yellow"/>
        </w:rPr>
      </w:pPr>
      <w:r w:rsidRPr="0045532E">
        <w:rPr>
          <w:b/>
          <w:bCs/>
          <w:highlight w:val="yellow"/>
        </w:rPr>
        <w:t>Husk:</w:t>
      </w:r>
    </w:p>
    <w:p w14:paraId="4E13D8A6" w14:textId="77777777" w:rsidR="0045532E" w:rsidRPr="0045532E" w:rsidRDefault="0045532E" w:rsidP="0045532E">
      <w:pPr>
        <w:rPr>
          <w:highlight w:val="yellow"/>
        </w:rPr>
      </w:pPr>
      <w:r w:rsidRPr="0045532E">
        <w:rPr>
          <w:highlight w:val="yellow"/>
        </w:rPr>
        <w:t xml:space="preserve">Redegørelsen er </w:t>
      </w:r>
      <w:r w:rsidRPr="0045532E">
        <w:rPr>
          <w:b/>
          <w:bCs/>
          <w:highlight w:val="yellow"/>
        </w:rPr>
        <w:t>reproducerende</w:t>
      </w:r>
      <w:r w:rsidRPr="0045532E">
        <w:rPr>
          <w:highlight w:val="yellow"/>
        </w:rPr>
        <w:t xml:space="preserve"> og lægger det faglige fundament for analysen og vurderingen.</w:t>
      </w:r>
    </w:p>
    <w:p w14:paraId="50B2DEC5" w14:textId="72D0B15F" w:rsidR="001A45E2" w:rsidRDefault="001A45E2" w:rsidP="001A45E2">
      <w:r>
        <w:t>…</w:t>
      </w:r>
    </w:p>
    <w:p w14:paraId="5FD332BE" w14:textId="77777777" w:rsidR="0045532E" w:rsidRDefault="0045532E" w:rsidP="001A45E2"/>
    <w:p w14:paraId="766FDB11" w14:textId="37D379FF" w:rsidR="0045532E" w:rsidRDefault="0045532E" w:rsidP="0045532E">
      <w:pPr>
        <w:pStyle w:val="Overskrift2"/>
      </w:pPr>
      <w:bookmarkStart w:id="11" w:name="_Toc225545081"/>
      <w:r>
        <w:t>2.1. Oplysningsfilosof 1</w:t>
      </w:r>
      <w:bookmarkEnd w:id="11"/>
    </w:p>
    <w:p w14:paraId="52963358" w14:textId="01151765" w:rsidR="0045532E" w:rsidRDefault="0045532E" w:rsidP="0045532E">
      <w:r>
        <w:t>…</w:t>
      </w:r>
    </w:p>
    <w:p w14:paraId="2B592453" w14:textId="77777777" w:rsidR="0045532E" w:rsidRDefault="0045532E" w:rsidP="0045532E"/>
    <w:p w14:paraId="550B2A57" w14:textId="77777777" w:rsidR="00BB7A5D" w:rsidRDefault="00BB7A5D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894191A" w14:textId="3C77A53F" w:rsidR="0045532E" w:rsidRDefault="0045532E" w:rsidP="0045532E">
      <w:pPr>
        <w:pStyle w:val="Overskrift2"/>
      </w:pPr>
      <w:bookmarkStart w:id="12" w:name="_Toc225545082"/>
      <w:r>
        <w:lastRenderedPageBreak/>
        <w:t>2.2. Oplysningsfilosof 2</w:t>
      </w:r>
      <w:bookmarkEnd w:id="12"/>
    </w:p>
    <w:p w14:paraId="3493B4BE" w14:textId="77777777" w:rsidR="0045532E" w:rsidRDefault="0045532E" w:rsidP="0045532E">
      <w:r>
        <w:t>…</w:t>
      </w:r>
    </w:p>
    <w:p w14:paraId="6B5DAB46" w14:textId="77777777" w:rsidR="0045532E" w:rsidRDefault="0045532E" w:rsidP="0045532E"/>
    <w:p w14:paraId="2FD5B573" w14:textId="3E684F60" w:rsidR="0045532E" w:rsidRDefault="0045532E" w:rsidP="0045532E">
      <w:pPr>
        <w:pStyle w:val="Overskrift2"/>
      </w:pPr>
      <w:bookmarkStart w:id="13" w:name="_Toc225545083"/>
      <w:r>
        <w:t>2.3. Oplysningsfilosof 3</w:t>
      </w:r>
      <w:bookmarkEnd w:id="13"/>
    </w:p>
    <w:p w14:paraId="349EDB6A" w14:textId="77777777" w:rsidR="0045532E" w:rsidRPr="0045532E" w:rsidRDefault="0045532E" w:rsidP="0045532E">
      <w:r>
        <w:t>…</w:t>
      </w:r>
    </w:p>
    <w:p w14:paraId="574A64B2" w14:textId="77777777" w:rsidR="0045532E" w:rsidRPr="0045532E" w:rsidRDefault="0045532E" w:rsidP="0045532E"/>
    <w:p w14:paraId="0A0D1870" w14:textId="1CDFC733" w:rsidR="0045532E" w:rsidRDefault="0045532E">
      <w:r>
        <w:br w:type="page"/>
      </w:r>
    </w:p>
    <w:p w14:paraId="4FE9BA15" w14:textId="6B31B19F" w:rsidR="0045532E" w:rsidRDefault="0045532E" w:rsidP="0045532E">
      <w:pPr>
        <w:pStyle w:val="Overskrift1"/>
      </w:pPr>
      <w:bookmarkStart w:id="14" w:name="_Toc225545084"/>
      <w:r>
        <w:lastRenderedPageBreak/>
        <w:t>3. Oplysningstanker i XXXX</w:t>
      </w:r>
      <w:bookmarkEnd w:id="14"/>
    </w:p>
    <w:p w14:paraId="2F895AFF" w14:textId="61E8BA78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Analysen er det afsnit, hvor du </w:t>
      </w:r>
      <w:r w:rsidRPr="00BB7A5D">
        <w:rPr>
          <w:b/>
          <w:bCs/>
          <w:highlight w:val="yellow"/>
        </w:rPr>
        <w:t>undersøger dine</w:t>
      </w:r>
      <w:r>
        <w:rPr>
          <w:b/>
          <w:bCs/>
          <w:highlight w:val="yellow"/>
        </w:rPr>
        <w:t xml:space="preserve"> udvalgte</w:t>
      </w:r>
      <w:r w:rsidRPr="00BB7A5D">
        <w:rPr>
          <w:b/>
          <w:bCs/>
          <w:highlight w:val="yellow"/>
        </w:rPr>
        <w:t xml:space="preserve"> kilder </w:t>
      </w:r>
      <w:r w:rsidRPr="00BB7A5D">
        <w:rPr>
          <w:highlight w:val="yellow"/>
        </w:rPr>
        <w:t>for at finde ud af, hvilken betydning oplysningstankerne havde i samtiden.</w:t>
      </w:r>
    </w:p>
    <w:p w14:paraId="4374ACAC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1DD6F172" w14:textId="51A27BC1" w:rsidR="00BB7A5D" w:rsidRDefault="00BB7A5D" w:rsidP="00BB7A5D">
      <w:pPr>
        <w:numPr>
          <w:ilvl w:val="0"/>
          <w:numId w:val="7"/>
        </w:numPr>
        <w:rPr>
          <w:highlight w:val="yellow"/>
        </w:rPr>
      </w:pPr>
      <w:r>
        <w:rPr>
          <w:highlight w:val="yellow"/>
        </w:rPr>
        <w:t>Præsenter dine kilder og hvorfor der er udvalgt. Skriv kildernes titel i stedet for XXX i overskriften.</w:t>
      </w:r>
    </w:p>
    <w:p w14:paraId="6E1119A0" w14:textId="420B3B7A" w:rsidR="00BB7A5D" w:rsidRPr="00BB7A5D" w:rsidRDefault="00BB7A5D" w:rsidP="00BB7A5D">
      <w:pPr>
        <w:numPr>
          <w:ilvl w:val="0"/>
          <w:numId w:val="7"/>
        </w:numPr>
        <w:rPr>
          <w:highlight w:val="yellow"/>
        </w:rPr>
      </w:pPr>
      <w:r>
        <w:rPr>
          <w:highlight w:val="yellow"/>
        </w:rPr>
        <w:t>Foretag en historisk kildeanalyse og præsenter den i sammenhængende tekst.</w:t>
      </w:r>
    </w:p>
    <w:p w14:paraId="205719AA" w14:textId="77777777" w:rsidR="00BB7A5D" w:rsidRDefault="00BB7A5D" w:rsidP="00BB7A5D">
      <w:pPr>
        <w:numPr>
          <w:ilvl w:val="0"/>
          <w:numId w:val="7"/>
        </w:numPr>
        <w:rPr>
          <w:highlight w:val="yellow"/>
        </w:rPr>
      </w:pPr>
      <w:r w:rsidRPr="00BB7A5D">
        <w:rPr>
          <w:highlight w:val="yellow"/>
        </w:rPr>
        <w:t>Brug historiefaglige begreber for at vise metodebevidsthed.</w:t>
      </w:r>
    </w:p>
    <w:p w14:paraId="1A7FE342" w14:textId="11984DCF" w:rsidR="00BB7A5D" w:rsidRPr="00BB7A5D" w:rsidRDefault="00BB7A5D" w:rsidP="00BB7A5D">
      <w:pPr>
        <w:numPr>
          <w:ilvl w:val="0"/>
          <w:numId w:val="7"/>
        </w:numPr>
        <w:rPr>
          <w:highlight w:val="yellow"/>
        </w:rPr>
      </w:pPr>
      <w:r w:rsidRPr="00BB7A5D">
        <w:rPr>
          <w:highlight w:val="yellow"/>
        </w:rPr>
        <w:t xml:space="preserve">Brug </w:t>
      </w:r>
      <w:r w:rsidRPr="00BB7A5D">
        <w:rPr>
          <w:b/>
          <w:bCs/>
          <w:highlight w:val="yellow"/>
        </w:rPr>
        <w:t>citater eller konkrete eksempler</w:t>
      </w:r>
      <w:r w:rsidRPr="00BB7A5D">
        <w:rPr>
          <w:highlight w:val="yellow"/>
        </w:rPr>
        <w:t xml:space="preserve"> som belæg.</w:t>
      </w:r>
    </w:p>
    <w:p w14:paraId="48805DF5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Husk:</w:t>
      </w:r>
    </w:p>
    <w:p w14:paraId="7FA1599D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Analysen handler om </w:t>
      </w:r>
      <w:r w:rsidRPr="00BB7A5D">
        <w:rPr>
          <w:b/>
          <w:bCs/>
          <w:highlight w:val="yellow"/>
        </w:rPr>
        <w:t>undersøgelse</w:t>
      </w:r>
      <w:r w:rsidRPr="00BB7A5D">
        <w:rPr>
          <w:highlight w:val="yellow"/>
        </w:rPr>
        <w:t>, ikke vurdering – vurderingen kommer i næste afsnit.</w:t>
      </w:r>
    </w:p>
    <w:p w14:paraId="6A07E5C1" w14:textId="45AEAACC" w:rsidR="0045532E" w:rsidRDefault="0045532E" w:rsidP="0045532E">
      <w:r>
        <w:t>…</w:t>
      </w:r>
    </w:p>
    <w:p w14:paraId="174E2728" w14:textId="5883293B" w:rsidR="0045532E" w:rsidRDefault="0045532E">
      <w:r>
        <w:br w:type="page"/>
      </w:r>
    </w:p>
    <w:p w14:paraId="3AD19719" w14:textId="040562EF" w:rsidR="0045532E" w:rsidRDefault="0045532E" w:rsidP="0045532E">
      <w:pPr>
        <w:pStyle w:val="Overskrift1"/>
      </w:pPr>
      <w:bookmarkStart w:id="15" w:name="_Toc225545085"/>
      <w:r>
        <w:lastRenderedPageBreak/>
        <w:t>4. Oplysningstanker i XXX</w:t>
      </w:r>
      <w:bookmarkEnd w:id="15"/>
    </w:p>
    <w:p w14:paraId="5DB11BFA" w14:textId="07AE57A3" w:rsidR="0045532E" w:rsidRDefault="0045532E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…</w:t>
      </w:r>
      <w:r>
        <w:br w:type="page"/>
      </w:r>
    </w:p>
    <w:p w14:paraId="5C13044F" w14:textId="60B658E7" w:rsidR="00BB7A5D" w:rsidRPr="00BB7A5D" w:rsidRDefault="00BB7A5D" w:rsidP="0045532E">
      <w:pPr>
        <w:pStyle w:val="Overskrift1"/>
      </w:pPr>
      <w:bookmarkStart w:id="16" w:name="_Toc225545086"/>
      <w:r>
        <w:lastRenderedPageBreak/>
        <w:t xml:space="preserve">5. Oplysningstankernes </w:t>
      </w:r>
      <w:r w:rsidRPr="00BB7A5D">
        <w:t>betydning</w:t>
      </w:r>
      <w:r>
        <w:t xml:space="preserve"> i samtiden</w:t>
      </w:r>
      <w:bookmarkEnd w:id="16"/>
    </w:p>
    <w:p w14:paraId="3D5CCA84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Vurderingen er det afsnit, hvor du </w:t>
      </w:r>
      <w:r w:rsidRPr="00BB7A5D">
        <w:rPr>
          <w:b/>
          <w:bCs/>
          <w:highlight w:val="yellow"/>
        </w:rPr>
        <w:t>samler trådene</w:t>
      </w:r>
      <w:r w:rsidRPr="00BB7A5D">
        <w:rPr>
          <w:highlight w:val="yellow"/>
        </w:rPr>
        <w:t xml:space="preserve"> og tager fagligt stilling til, hvilken betydning oplysningstankerne fik både i samtiden og i eftertiden. Her må du gerne argumentere – men stadig på et fagligt grundlag.</w:t>
      </w:r>
    </w:p>
    <w:p w14:paraId="2BD2066B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334CEFE5" w14:textId="77777777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Brug resultaterne fra </w:t>
      </w:r>
      <w:r w:rsidRPr="00BB7A5D">
        <w:rPr>
          <w:b/>
          <w:bCs/>
          <w:highlight w:val="yellow"/>
        </w:rPr>
        <w:t>redegørelsen</w:t>
      </w:r>
      <w:r w:rsidRPr="00BB7A5D">
        <w:rPr>
          <w:highlight w:val="yellow"/>
        </w:rPr>
        <w:t xml:space="preserve"> og </w:t>
      </w:r>
      <w:r w:rsidRPr="00BB7A5D">
        <w:rPr>
          <w:b/>
          <w:bCs/>
          <w:highlight w:val="yellow"/>
        </w:rPr>
        <w:t>analysen</w:t>
      </w:r>
      <w:r w:rsidRPr="00BB7A5D">
        <w:rPr>
          <w:highlight w:val="yellow"/>
        </w:rPr>
        <w:t xml:space="preserve"> som grundlag.</w:t>
      </w:r>
    </w:p>
    <w:p w14:paraId="299BE06F" w14:textId="77777777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Forklar, </w:t>
      </w:r>
      <w:r w:rsidRPr="00BB7A5D">
        <w:rPr>
          <w:b/>
          <w:bCs/>
          <w:highlight w:val="yellow"/>
        </w:rPr>
        <w:t>hvorfor</w:t>
      </w:r>
      <w:r w:rsidRPr="00BB7A5D">
        <w:rPr>
          <w:highlight w:val="yellow"/>
        </w:rPr>
        <w:t xml:space="preserve"> oplysningstankerne fik den betydning, de gjorde.</w:t>
      </w:r>
    </w:p>
    <w:p w14:paraId="5BFDDDA9" w14:textId="6D591D60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Vis både </w:t>
      </w:r>
      <w:r w:rsidRPr="00BB7A5D">
        <w:rPr>
          <w:b/>
          <w:bCs/>
          <w:highlight w:val="yellow"/>
        </w:rPr>
        <w:t>kortsigtede</w:t>
      </w:r>
      <w:r w:rsidRPr="00BB7A5D">
        <w:rPr>
          <w:highlight w:val="yellow"/>
        </w:rPr>
        <w:t xml:space="preserve"> (i dette afsnit) og </w:t>
      </w:r>
      <w:r w:rsidRPr="00BB7A5D">
        <w:rPr>
          <w:b/>
          <w:bCs/>
          <w:highlight w:val="yellow"/>
        </w:rPr>
        <w:t>langsigtede</w:t>
      </w:r>
      <w:r w:rsidRPr="00BB7A5D">
        <w:rPr>
          <w:highlight w:val="yellow"/>
        </w:rPr>
        <w:t xml:space="preserve"> (i næste afsnit) konsekvenser.</w:t>
      </w:r>
    </w:p>
    <w:p w14:paraId="352D8658" w14:textId="5B6EFC2A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>Underbyg dine pointer med eksempler.</w:t>
      </w:r>
    </w:p>
    <w:p w14:paraId="26B79C7A" w14:textId="77777777" w:rsidR="00BB7A5D" w:rsidRPr="00BB7A5D" w:rsidRDefault="00BB7A5D" w:rsidP="00BB7A5D">
      <w:r w:rsidRPr="00BB7A5D">
        <w:rPr>
          <w:highlight w:val="yellow"/>
        </w:rPr>
        <w:t xml:space="preserve">En vurdering er </w:t>
      </w:r>
      <w:r w:rsidRPr="00BB7A5D">
        <w:rPr>
          <w:b/>
          <w:bCs/>
          <w:highlight w:val="yellow"/>
        </w:rPr>
        <w:t>argumenterende</w:t>
      </w:r>
      <w:r w:rsidRPr="00BB7A5D">
        <w:rPr>
          <w:highlight w:val="yellow"/>
        </w:rPr>
        <w:t>, men skal stadig være faglig og underbygget – ikke baseret på personlige meninger.</w:t>
      </w:r>
    </w:p>
    <w:p w14:paraId="6EE7E8BD" w14:textId="4C3D74E1" w:rsidR="00BB7A5D" w:rsidRDefault="00BB7A5D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…</w:t>
      </w:r>
      <w:r>
        <w:br w:type="page"/>
      </w:r>
    </w:p>
    <w:p w14:paraId="2D3276D4" w14:textId="456B9753" w:rsidR="0045532E" w:rsidRDefault="00BB7A5D" w:rsidP="00BB7A5D">
      <w:pPr>
        <w:pStyle w:val="Overskrift1"/>
      </w:pPr>
      <w:bookmarkStart w:id="17" w:name="_Toc225545087"/>
      <w:r>
        <w:lastRenderedPageBreak/>
        <w:t xml:space="preserve">6. Oplysningstankernes betydning </w:t>
      </w:r>
      <w:r w:rsidRPr="00E97DF0">
        <w:t>efterfølgende</w:t>
      </w:r>
      <w:r>
        <w:t>.</w:t>
      </w:r>
      <w:bookmarkEnd w:id="17"/>
    </w:p>
    <w:p w14:paraId="4BA671DB" w14:textId="1EEFEFCF" w:rsidR="00BB7A5D" w:rsidRDefault="00AC3E5C" w:rsidP="00BB7A5D">
      <w:r>
        <w:t>…</w:t>
      </w:r>
    </w:p>
    <w:p w14:paraId="49C18CC8" w14:textId="64972B7A" w:rsidR="00BB7A5D" w:rsidRDefault="00BB7A5D">
      <w:r>
        <w:br w:type="page"/>
      </w:r>
    </w:p>
    <w:p w14:paraId="166BCAAE" w14:textId="2502C29A" w:rsidR="00BB7A5D" w:rsidRDefault="00BB7A5D" w:rsidP="00BB7A5D">
      <w:pPr>
        <w:pStyle w:val="Overskrift1"/>
      </w:pPr>
      <w:bookmarkStart w:id="18" w:name="_Toc225545088"/>
      <w:r>
        <w:lastRenderedPageBreak/>
        <w:t>7. Konklusion</w:t>
      </w:r>
      <w:bookmarkEnd w:id="18"/>
    </w:p>
    <w:p w14:paraId="0384FCD5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Konklusionen er det afsluttende afsnit, hvor du </w:t>
      </w:r>
      <w:r w:rsidRPr="00BB7A5D">
        <w:rPr>
          <w:b/>
          <w:bCs/>
          <w:highlight w:val="yellow"/>
        </w:rPr>
        <w:t>samler dine vigtigste resultater</w:t>
      </w:r>
      <w:r w:rsidRPr="00BB7A5D">
        <w:rPr>
          <w:highlight w:val="yellow"/>
        </w:rPr>
        <w:t xml:space="preserve"> og giver et klart svar på problemformuleringen. Her skal du ikke komme med nye pointer eller nyt materiale.</w:t>
      </w:r>
    </w:p>
    <w:p w14:paraId="1FE432CD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107DA306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 xml:space="preserve">Svar </w:t>
      </w:r>
      <w:r w:rsidRPr="00BB7A5D">
        <w:rPr>
          <w:b/>
          <w:bCs/>
          <w:highlight w:val="yellow"/>
        </w:rPr>
        <w:t>direkte</w:t>
      </w:r>
      <w:r w:rsidRPr="00BB7A5D">
        <w:rPr>
          <w:highlight w:val="yellow"/>
        </w:rPr>
        <w:t xml:space="preserve"> på problemformuleringen:</w:t>
      </w:r>
      <w:r w:rsidRPr="00BB7A5D">
        <w:rPr>
          <w:highlight w:val="yellow"/>
        </w:rPr>
        <w:br/>
      </w:r>
      <w:r w:rsidRPr="00BB7A5D">
        <w:rPr>
          <w:i/>
          <w:iCs/>
          <w:highlight w:val="yellow"/>
        </w:rPr>
        <w:t>Hvilken betydning fik oplysningstankerne i samtiden, og hvilken betydning har de haft i eftertiden?</w:t>
      </w:r>
    </w:p>
    <w:p w14:paraId="3EE3C860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>Sammenfat kort dine hovedpointer fra redegørelse, analyse og vurdering.</w:t>
      </w:r>
    </w:p>
    <w:p w14:paraId="438AECFE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>Vis tydeligt, hvad du kom frem til – men uden at gentage hele opgaven.</w:t>
      </w:r>
    </w:p>
    <w:p w14:paraId="39A9808B" w14:textId="77777777" w:rsidR="00BB7A5D" w:rsidRPr="00BB7A5D" w:rsidRDefault="00BB7A5D" w:rsidP="00BB7A5D">
      <w:r w:rsidRPr="00BB7A5D">
        <w:rPr>
          <w:highlight w:val="yellow"/>
        </w:rPr>
        <w:t xml:space="preserve">Konklusionen skal være </w:t>
      </w:r>
      <w:r w:rsidRPr="00BB7A5D">
        <w:rPr>
          <w:b/>
          <w:bCs/>
          <w:highlight w:val="yellow"/>
        </w:rPr>
        <w:t>kort, præcis og sammenfattende</w:t>
      </w:r>
      <w:r w:rsidRPr="00BB7A5D">
        <w:rPr>
          <w:highlight w:val="yellow"/>
        </w:rPr>
        <w:t>. Ingen nye argumenter, kilder eller eksempler her.</w:t>
      </w:r>
    </w:p>
    <w:p w14:paraId="26E2F9BA" w14:textId="5DF47AE2" w:rsidR="00BB7A5D" w:rsidRDefault="00AC3E5C" w:rsidP="00BB7A5D">
      <w:r>
        <w:t>…</w:t>
      </w:r>
    </w:p>
    <w:p w14:paraId="661C43D6" w14:textId="617605C0" w:rsidR="00BB7A5D" w:rsidRDefault="00BB7A5D">
      <w:r>
        <w:br w:type="page"/>
      </w:r>
    </w:p>
    <w:bookmarkStart w:id="19" w:name="_Toc225545089" w:displacedByCustomXml="next"/>
    <w:sdt>
      <w:sdtPr>
        <w:rPr>
          <w:rFonts w:eastAsiaTheme="minorHAnsi" w:cs="Times New Roman"/>
          <w:b w:val="0"/>
          <w:bCs w:val="0"/>
          <w:color w:val="auto"/>
          <w:sz w:val="24"/>
          <w:szCs w:val="24"/>
        </w:rPr>
        <w:id w:val="1121653928"/>
        <w:docPartObj>
          <w:docPartGallery w:val="Bibliographies"/>
          <w:docPartUnique/>
        </w:docPartObj>
      </w:sdtPr>
      <w:sdtContent>
        <w:p w14:paraId="0A09FF01" w14:textId="70A8C322" w:rsidR="00BB7A5D" w:rsidRDefault="00BB7A5D">
          <w:pPr>
            <w:pStyle w:val="Overskrift1"/>
          </w:pPr>
          <w:r>
            <w:t>8. Bibliografi</w:t>
          </w:r>
          <w:bookmarkEnd w:id="19"/>
        </w:p>
        <w:p w14:paraId="71220D60" w14:textId="7BD77462" w:rsidR="00BB7A5D" w:rsidRPr="00BB7A5D" w:rsidRDefault="00BB7A5D" w:rsidP="00BB7A5D">
          <w:pPr>
            <w:rPr>
              <w:highlight w:val="yellow"/>
            </w:rPr>
          </w:pPr>
          <w:r w:rsidRPr="00BB7A5D">
            <w:rPr>
              <w:highlight w:val="yellow"/>
            </w:rPr>
            <w:t xml:space="preserve">Bibliografien er den </w:t>
          </w:r>
          <w:r w:rsidRPr="00BB7A5D">
            <w:rPr>
              <w:b/>
              <w:bCs/>
              <w:highlight w:val="yellow"/>
            </w:rPr>
            <w:t xml:space="preserve">samlede liste over alle de </w:t>
          </w:r>
          <w:r w:rsidRPr="00AC3E5C">
            <w:rPr>
              <w:b/>
              <w:bCs/>
              <w:highlight w:val="yellow"/>
            </w:rPr>
            <w:t>materialer</w:t>
          </w:r>
          <w:r w:rsidRPr="00BB7A5D">
            <w:rPr>
              <w:highlight w:val="yellow"/>
            </w:rPr>
            <w:t>, du har brugt i opgaven – både bøger, artikler, hjemmesider og dokumenter. Formålet er at give læseren et præcist overblik over dit materiale og sikre korrekt dokumentation.</w:t>
          </w:r>
        </w:p>
        <w:p w14:paraId="42681363" w14:textId="77777777" w:rsidR="00BB7A5D" w:rsidRPr="00BB7A5D" w:rsidRDefault="00BB7A5D" w:rsidP="00BB7A5D">
          <w:pPr>
            <w:rPr>
              <w:b/>
              <w:bCs/>
              <w:highlight w:val="yellow"/>
            </w:rPr>
          </w:pPr>
          <w:r w:rsidRPr="00BB7A5D">
            <w:rPr>
              <w:b/>
              <w:bCs/>
              <w:highlight w:val="yellow"/>
            </w:rPr>
            <w:t>Det skal du gøre:</w:t>
          </w:r>
        </w:p>
        <w:p w14:paraId="291D1F6A" w14:textId="1F93A421" w:rsidR="00AC3E5C" w:rsidRPr="00AC3E5C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 xml:space="preserve">Skriv alt materiale ind som bruges i </w:t>
          </w:r>
          <w:proofErr w:type="spellStart"/>
          <w:r w:rsidRPr="00AC3E5C">
            <w:rPr>
              <w:highlight w:val="yellow"/>
            </w:rPr>
            <w:t>Wordsreferencesystem</w:t>
          </w:r>
          <w:proofErr w:type="spellEnd"/>
          <w:r w:rsidRPr="00AC3E5C">
            <w:rPr>
              <w:highlight w:val="yellow"/>
            </w:rPr>
            <w:t xml:space="preserve"> under ”referencer”. Husk at vælge en passende kildetype og udfyld alle relevante rubrikker.</w:t>
          </w:r>
        </w:p>
        <w:p w14:paraId="2DBC8C04" w14:textId="381CAB5A" w:rsidR="00BB7A5D" w:rsidRPr="00BB7A5D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Lav henvisninger løbende mens du skriver din opgave. Husk at angive sidetal i henvisningen til bøgerne der bruges ved at højreklikke på citatet og trykke på ”rediger citat”.</w:t>
          </w:r>
        </w:p>
        <w:p w14:paraId="6FA4990C" w14:textId="77777777" w:rsidR="00AC3E5C" w:rsidRPr="00AC3E5C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Husk at kildehenvisninger ikke er nødvendige til almen viden.</w:t>
          </w:r>
        </w:p>
        <w:p w14:paraId="40625B38" w14:textId="77777777" w:rsidR="00AC3E5C" w:rsidRPr="00AC3E5C" w:rsidRDefault="00AC3E5C" w:rsidP="00AC3E5C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Tryk på knappen ”Opdater citater og bibliografi” i boksen i Bibliografien når du har skrevet alle materialer ind.</w:t>
          </w:r>
        </w:p>
        <w:p w14:paraId="3C8882AF" w14:textId="03827F82" w:rsidR="00BB7A5D" w:rsidRDefault="00000000" w:rsidP="00AC3E5C">
          <w:sdt>
            <w:sdtPr>
              <w:id w:val="111145805"/>
              <w:bibliography/>
            </w:sdtPr>
            <w:sdtContent>
              <w:r w:rsidR="00BB7A5D">
                <w:fldChar w:fldCharType="begin"/>
              </w:r>
              <w:r w:rsidR="00BB7A5D">
                <w:instrText>BIBLIOGRAPHY</w:instrText>
              </w:r>
              <w:r w:rsidR="00BB7A5D">
                <w:fldChar w:fldCharType="separate"/>
              </w:r>
              <w:r w:rsidR="00BB7A5D">
                <w:rPr>
                  <w:b/>
                  <w:bCs/>
                  <w:noProof/>
                </w:rPr>
                <w:t>Der er ingen kilder i dokumentet.</w:t>
              </w:r>
              <w:r w:rsidR="00BB7A5D">
                <w:rPr>
                  <w:b/>
                  <w:bCs/>
                </w:rPr>
                <w:fldChar w:fldCharType="end"/>
              </w:r>
            </w:sdtContent>
          </w:sdt>
        </w:p>
      </w:sdtContent>
    </w:sdt>
    <w:p w14:paraId="07C76FB2" w14:textId="17850558" w:rsidR="00BB7A5D" w:rsidRPr="00BB7A5D" w:rsidRDefault="00BB7A5D" w:rsidP="00BB7A5D"/>
    <w:sectPr w:rsidR="00BB7A5D" w:rsidRPr="00BB7A5D" w:rsidSect="001A45E2">
      <w:footerReference w:type="default" r:id="rId14"/>
      <w:headerReference w:type="first" r:id="rId15"/>
      <w:pgSz w:w="11906" w:h="16838"/>
      <w:pgMar w:top="720" w:right="720" w:bottom="720" w:left="720" w:header="709" w:footer="91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691B5" w14:textId="77777777" w:rsidR="00FA5FAC" w:rsidRDefault="00FA5FAC">
      <w:pPr>
        <w:spacing w:after="0" w:line="240" w:lineRule="auto"/>
      </w:pPr>
      <w:r>
        <w:separator/>
      </w:r>
    </w:p>
  </w:endnote>
  <w:endnote w:type="continuationSeparator" w:id="0">
    <w:p w14:paraId="2739CC11" w14:textId="77777777" w:rsidR="00FA5FAC" w:rsidRDefault="00FA5FAC">
      <w:pPr>
        <w:spacing w:after="0" w:line="240" w:lineRule="auto"/>
      </w:pPr>
      <w:r>
        <w:continuationSeparator/>
      </w:r>
    </w:p>
  </w:endnote>
  <w:endnote w:type="continuationNotice" w:id="1">
    <w:p w14:paraId="63C6D0A2" w14:textId="77777777" w:rsidR="00FA5FAC" w:rsidRDefault="00FA5F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3CE2689" w14:paraId="1DA20DC4" w14:textId="77777777" w:rsidTr="33CE2689">
      <w:tc>
        <w:tcPr>
          <w:tcW w:w="3210" w:type="dxa"/>
        </w:tcPr>
        <w:p w14:paraId="1582EE01" w14:textId="77777777" w:rsidR="33CE2689" w:rsidRDefault="33CE2689" w:rsidP="00F16ABB">
          <w:pPr>
            <w:pStyle w:val="Sidehoved"/>
          </w:pPr>
        </w:p>
      </w:tc>
      <w:tc>
        <w:tcPr>
          <w:tcW w:w="3210" w:type="dxa"/>
        </w:tcPr>
        <w:p w14:paraId="5AF15801" w14:textId="77777777" w:rsidR="33CE2689" w:rsidRDefault="33CE2689" w:rsidP="33CE2689">
          <w:pPr>
            <w:pStyle w:val="Sidehoved"/>
            <w:jc w:val="center"/>
          </w:pPr>
        </w:p>
      </w:tc>
      <w:tc>
        <w:tcPr>
          <w:tcW w:w="3210" w:type="dxa"/>
        </w:tcPr>
        <w:p w14:paraId="77CA0EAD" w14:textId="77777777" w:rsidR="33CE2689" w:rsidRDefault="33CE2689" w:rsidP="33CE2689">
          <w:pPr>
            <w:pStyle w:val="Sidehoved"/>
            <w:ind w:right="-115"/>
            <w:jc w:val="right"/>
          </w:pPr>
        </w:p>
      </w:tc>
    </w:tr>
  </w:tbl>
  <w:p w14:paraId="6CF6E90C" w14:textId="77777777" w:rsidR="00977101" w:rsidRDefault="0097710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951347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23A434F" w14:textId="79F0A24B" w:rsidR="001A45E2" w:rsidRPr="001A45E2" w:rsidRDefault="001A45E2" w:rsidP="001A45E2">
            <w:pPr>
              <w:pStyle w:val="Sidefod"/>
              <w:jc w:val="center"/>
            </w:pPr>
            <w:r>
              <w:t xml:space="preserve">Side </w:t>
            </w:r>
            <w:r w:rsidRPr="00AC3E5C">
              <w:fldChar w:fldCharType="begin"/>
            </w:r>
            <w:r w:rsidRPr="00AC3E5C">
              <w:instrText>PAGE</w:instrText>
            </w:r>
            <w:r w:rsidRPr="00AC3E5C">
              <w:fldChar w:fldCharType="separate"/>
            </w:r>
            <w:r w:rsidRPr="00AC3E5C">
              <w:t>2</w:t>
            </w:r>
            <w:r w:rsidRPr="00AC3E5C">
              <w:fldChar w:fldCharType="end"/>
            </w:r>
            <w:r>
              <w:t xml:space="preserve"> af </w:t>
            </w:r>
            <w:r>
              <w:fldChar w:fldCharType="begin"/>
            </w:r>
            <w:r>
              <w:instrText xml:space="preserve"> SECTIONPAGES</w:instrText>
            </w:r>
            <w:r>
              <w:fldChar w:fldCharType="separate"/>
            </w:r>
            <w:r w:rsidR="006E74A3">
              <w:rPr>
                <w:noProof/>
              </w:rPr>
              <w:t>9</w:t>
            </w:r>
            <w: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3031F" w14:textId="77777777" w:rsidR="00FA5FAC" w:rsidRDefault="00FA5FAC">
      <w:pPr>
        <w:spacing w:after="0" w:line="240" w:lineRule="auto"/>
      </w:pPr>
      <w:r>
        <w:separator/>
      </w:r>
    </w:p>
  </w:footnote>
  <w:footnote w:type="continuationSeparator" w:id="0">
    <w:p w14:paraId="77850E9C" w14:textId="77777777" w:rsidR="00FA5FAC" w:rsidRDefault="00FA5FAC">
      <w:pPr>
        <w:spacing w:after="0" w:line="240" w:lineRule="auto"/>
      </w:pPr>
      <w:r>
        <w:continuationSeparator/>
      </w:r>
    </w:p>
  </w:footnote>
  <w:footnote w:type="continuationNotice" w:id="1">
    <w:p w14:paraId="5E90ADDE" w14:textId="77777777" w:rsidR="00FA5FAC" w:rsidRDefault="00FA5F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1A56" w14:textId="64F154CC" w:rsidR="00933415" w:rsidRPr="006E74A3" w:rsidRDefault="001A45E2" w:rsidP="001A45E2">
    <w:pPr>
      <w:pStyle w:val="Sidehoved"/>
      <w:jc w:val="center"/>
      <w:rPr>
        <w:rFonts w:cs="Arial"/>
      </w:rPr>
    </w:pPr>
    <w:r w:rsidRPr="006E74A3">
      <w:rPr>
        <w:rFonts w:cs="Arial"/>
      </w:rPr>
      <w:t>Peter A. V. Brun</w:t>
    </w:r>
    <w:r w:rsidRPr="006E74A3">
      <w:rPr>
        <w:rFonts w:cs="Arial"/>
      </w:rPr>
      <w:tab/>
    </w:r>
    <w:r w:rsidR="006E74A3" w:rsidRPr="006E74A3">
      <w:rPr>
        <w:rFonts w:cs="Arial"/>
      </w:rPr>
      <w:t>2</w:t>
    </w:r>
    <w:r w:rsidR="006E74A3">
      <w:rPr>
        <w:rFonts w:cs="Arial"/>
      </w:rPr>
      <w:t>x</w:t>
    </w:r>
    <w:r w:rsidRPr="006E74A3">
      <w:rPr>
        <w:rFonts w:cs="Arial"/>
      </w:rPr>
      <w:tab/>
    </w:r>
    <w:r w:rsidR="006E74A3" w:rsidRPr="006E74A3">
      <w:rPr>
        <w:rFonts w:cs="Arial"/>
      </w:rPr>
      <w:t>SR</w:t>
    </w:r>
    <w:r w:rsidRPr="006E74A3">
      <w:rPr>
        <w:rFonts w:cs="Arial"/>
      </w:rPr>
      <w:t>O</w:t>
    </w:r>
  </w:p>
  <w:p w14:paraId="40585D40" w14:textId="00CAB2BB" w:rsidR="001A45E2" w:rsidRPr="001A45E2" w:rsidRDefault="001A45E2" w:rsidP="001A45E2">
    <w:pPr>
      <w:pStyle w:val="Sidehoved"/>
      <w:jc w:val="center"/>
      <w:rPr>
        <w:rFonts w:cs="Arial"/>
      </w:rPr>
    </w:pPr>
    <w:r w:rsidRPr="001A45E2">
      <w:rPr>
        <w:rFonts w:cs="Arial"/>
      </w:rPr>
      <w:t>Fjerritslev Gymnasium</w:t>
    </w:r>
    <w:r w:rsidRPr="001A45E2">
      <w:rPr>
        <w:rFonts w:cs="Arial"/>
      </w:rPr>
      <w:tab/>
    </w:r>
    <w:r w:rsidRPr="001A45E2">
      <w:rPr>
        <w:rFonts w:cs="Arial"/>
      </w:rPr>
      <w:tab/>
      <w:t>27. marts 2026</w:t>
    </w:r>
  </w:p>
  <w:p w14:paraId="3EDF4A0E" w14:textId="77777777" w:rsidR="00933415" w:rsidRPr="001A45E2" w:rsidRDefault="00933415" w:rsidP="001A45E2">
    <w:pPr>
      <w:pStyle w:val="Sidehoved"/>
      <w:jc w:val="center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26689" w14:textId="3CACFB65" w:rsidR="001A45E2" w:rsidRDefault="001A45E2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351D38" wp14:editId="1F980FAA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3070087" cy="1037166"/>
          <wp:effectExtent l="0" t="0" r="0" b="0"/>
          <wp:wrapNone/>
          <wp:docPr id="135827450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9F715" w14:textId="77777777" w:rsidR="001A45E2" w:rsidRDefault="001A45E2">
    <w:pPr>
      <w:pStyle w:val="Sidehove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BD8D346" wp14:editId="682DD475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3070087" cy="1037166"/>
          <wp:effectExtent l="0" t="0" r="0" b="0"/>
          <wp:wrapNone/>
          <wp:docPr id="12777704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632B"/>
    <w:multiLevelType w:val="multilevel"/>
    <w:tmpl w:val="61DE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E6646"/>
    <w:multiLevelType w:val="multilevel"/>
    <w:tmpl w:val="D592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93A7C"/>
    <w:multiLevelType w:val="multilevel"/>
    <w:tmpl w:val="E532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D519B9"/>
    <w:multiLevelType w:val="multilevel"/>
    <w:tmpl w:val="29AA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BB65BB"/>
    <w:multiLevelType w:val="multilevel"/>
    <w:tmpl w:val="F09E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26606A"/>
    <w:multiLevelType w:val="multilevel"/>
    <w:tmpl w:val="0C54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840EE2"/>
    <w:multiLevelType w:val="hybridMultilevel"/>
    <w:tmpl w:val="54406D6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A7FB9"/>
    <w:multiLevelType w:val="multilevel"/>
    <w:tmpl w:val="48E4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254C4"/>
    <w:multiLevelType w:val="multilevel"/>
    <w:tmpl w:val="445E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374E"/>
    <w:multiLevelType w:val="hybridMultilevel"/>
    <w:tmpl w:val="C06C7F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87915">
    <w:abstractNumId w:val="9"/>
  </w:num>
  <w:num w:numId="2" w16cid:durableId="104233827">
    <w:abstractNumId w:val="6"/>
  </w:num>
  <w:num w:numId="3" w16cid:durableId="909386113">
    <w:abstractNumId w:val="3"/>
  </w:num>
  <w:num w:numId="4" w16cid:durableId="1237595922">
    <w:abstractNumId w:val="2"/>
  </w:num>
  <w:num w:numId="5" w16cid:durableId="980379748">
    <w:abstractNumId w:val="4"/>
  </w:num>
  <w:num w:numId="6" w16cid:durableId="1841043367">
    <w:abstractNumId w:val="1"/>
  </w:num>
  <w:num w:numId="7" w16cid:durableId="742795055">
    <w:abstractNumId w:val="7"/>
  </w:num>
  <w:num w:numId="8" w16cid:durableId="850950607">
    <w:abstractNumId w:val="5"/>
  </w:num>
  <w:num w:numId="9" w16cid:durableId="2105613264">
    <w:abstractNumId w:val="0"/>
  </w:num>
  <w:num w:numId="10" w16cid:durableId="12420625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D4B"/>
    <w:rsid w:val="00003FA7"/>
    <w:rsid w:val="00004F37"/>
    <w:rsid w:val="00012A14"/>
    <w:rsid w:val="00014946"/>
    <w:rsid w:val="00016D5F"/>
    <w:rsid w:val="00017480"/>
    <w:rsid w:val="0003345C"/>
    <w:rsid w:val="0004404B"/>
    <w:rsid w:val="00060C3B"/>
    <w:rsid w:val="00073812"/>
    <w:rsid w:val="000B1E91"/>
    <w:rsid w:val="000E054B"/>
    <w:rsid w:val="000E3993"/>
    <w:rsid w:val="000F4A62"/>
    <w:rsid w:val="000F6AE0"/>
    <w:rsid w:val="00106F56"/>
    <w:rsid w:val="00112577"/>
    <w:rsid w:val="00124795"/>
    <w:rsid w:val="0013470E"/>
    <w:rsid w:val="00151E3E"/>
    <w:rsid w:val="00177934"/>
    <w:rsid w:val="00193A42"/>
    <w:rsid w:val="0019435E"/>
    <w:rsid w:val="001973A2"/>
    <w:rsid w:val="001A45E2"/>
    <w:rsid w:val="001D04BA"/>
    <w:rsid w:val="001D369B"/>
    <w:rsid w:val="001D7928"/>
    <w:rsid w:val="002227C5"/>
    <w:rsid w:val="00231F95"/>
    <w:rsid w:val="00233065"/>
    <w:rsid w:val="002414D5"/>
    <w:rsid w:val="002442D2"/>
    <w:rsid w:val="00250E67"/>
    <w:rsid w:val="002653DC"/>
    <w:rsid w:val="00265B88"/>
    <w:rsid w:val="00267D6B"/>
    <w:rsid w:val="00273D50"/>
    <w:rsid w:val="002831A2"/>
    <w:rsid w:val="002A1FCE"/>
    <w:rsid w:val="002B7884"/>
    <w:rsid w:val="002D0376"/>
    <w:rsid w:val="002E5FAA"/>
    <w:rsid w:val="002E6EF0"/>
    <w:rsid w:val="0030470F"/>
    <w:rsid w:val="003113DF"/>
    <w:rsid w:val="00330D0B"/>
    <w:rsid w:val="003323F4"/>
    <w:rsid w:val="00336C52"/>
    <w:rsid w:val="0034347C"/>
    <w:rsid w:val="00343568"/>
    <w:rsid w:val="003441E4"/>
    <w:rsid w:val="00344EBA"/>
    <w:rsid w:val="00345D7E"/>
    <w:rsid w:val="00353D07"/>
    <w:rsid w:val="00361386"/>
    <w:rsid w:val="00371480"/>
    <w:rsid w:val="00374551"/>
    <w:rsid w:val="00384D4B"/>
    <w:rsid w:val="003A5D42"/>
    <w:rsid w:val="003B08A1"/>
    <w:rsid w:val="003C27A3"/>
    <w:rsid w:val="003D3930"/>
    <w:rsid w:val="003E2601"/>
    <w:rsid w:val="003F579B"/>
    <w:rsid w:val="003F70A3"/>
    <w:rsid w:val="00407F70"/>
    <w:rsid w:val="00415C0D"/>
    <w:rsid w:val="004211A5"/>
    <w:rsid w:val="004330B2"/>
    <w:rsid w:val="0044722D"/>
    <w:rsid w:val="0045532E"/>
    <w:rsid w:val="00470F8E"/>
    <w:rsid w:val="00480165"/>
    <w:rsid w:val="00495225"/>
    <w:rsid w:val="004A3BCA"/>
    <w:rsid w:val="004B2E57"/>
    <w:rsid w:val="004C5F01"/>
    <w:rsid w:val="004E0F0E"/>
    <w:rsid w:val="004F17D3"/>
    <w:rsid w:val="005260AD"/>
    <w:rsid w:val="00530A6E"/>
    <w:rsid w:val="00530AF5"/>
    <w:rsid w:val="00536799"/>
    <w:rsid w:val="0053701C"/>
    <w:rsid w:val="005409AF"/>
    <w:rsid w:val="005436CB"/>
    <w:rsid w:val="005444EC"/>
    <w:rsid w:val="00547870"/>
    <w:rsid w:val="00575C9D"/>
    <w:rsid w:val="00576970"/>
    <w:rsid w:val="005B0A60"/>
    <w:rsid w:val="005C5E9E"/>
    <w:rsid w:val="005E688A"/>
    <w:rsid w:val="005F10FE"/>
    <w:rsid w:val="005F25E1"/>
    <w:rsid w:val="00612D87"/>
    <w:rsid w:val="0062325C"/>
    <w:rsid w:val="00623940"/>
    <w:rsid w:val="006522ED"/>
    <w:rsid w:val="00657FBD"/>
    <w:rsid w:val="0067143D"/>
    <w:rsid w:val="00690B9C"/>
    <w:rsid w:val="006A53AD"/>
    <w:rsid w:val="006C5BB6"/>
    <w:rsid w:val="006E2656"/>
    <w:rsid w:val="006E2D5A"/>
    <w:rsid w:val="006E378C"/>
    <w:rsid w:val="006E6900"/>
    <w:rsid w:val="006E74A3"/>
    <w:rsid w:val="00705F31"/>
    <w:rsid w:val="00717AA6"/>
    <w:rsid w:val="0074278C"/>
    <w:rsid w:val="00750916"/>
    <w:rsid w:val="00750BC0"/>
    <w:rsid w:val="00754806"/>
    <w:rsid w:val="007714EE"/>
    <w:rsid w:val="00793F2D"/>
    <w:rsid w:val="00794574"/>
    <w:rsid w:val="007D003D"/>
    <w:rsid w:val="007D36FF"/>
    <w:rsid w:val="007E7CF3"/>
    <w:rsid w:val="007F58C9"/>
    <w:rsid w:val="00821A16"/>
    <w:rsid w:val="008258B8"/>
    <w:rsid w:val="00827939"/>
    <w:rsid w:val="00867767"/>
    <w:rsid w:val="008A29E5"/>
    <w:rsid w:val="008B2175"/>
    <w:rsid w:val="008C49B4"/>
    <w:rsid w:val="008C5062"/>
    <w:rsid w:val="008C7A94"/>
    <w:rsid w:val="008F179D"/>
    <w:rsid w:val="008F1899"/>
    <w:rsid w:val="0090162A"/>
    <w:rsid w:val="00905719"/>
    <w:rsid w:val="0090764B"/>
    <w:rsid w:val="00930970"/>
    <w:rsid w:val="00930AFE"/>
    <w:rsid w:val="00933415"/>
    <w:rsid w:val="00947727"/>
    <w:rsid w:val="00964225"/>
    <w:rsid w:val="00977101"/>
    <w:rsid w:val="00997023"/>
    <w:rsid w:val="009C3640"/>
    <w:rsid w:val="009D0304"/>
    <w:rsid w:val="009F6CC6"/>
    <w:rsid w:val="00A00154"/>
    <w:rsid w:val="00A22301"/>
    <w:rsid w:val="00A43571"/>
    <w:rsid w:val="00A43599"/>
    <w:rsid w:val="00A664DA"/>
    <w:rsid w:val="00A70960"/>
    <w:rsid w:val="00A87894"/>
    <w:rsid w:val="00AA60FC"/>
    <w:rsid w:val="00AB51DD"/>
    <w:rsid w:val="00AC3E5C"/>
    <w:rsid w:val="00AD677B"/>
    <w:rsid w:val="00B05DE8"/>
    <w:rsid w:val="00B13C1D"/>
    <w:rsid w:val="00B230C2"/>
    <w:rsid w:val="00B36062"/>
    <w:rsid w:val="00B46166"/>
    <w:rsid w:val="00B65382"/>
    <w:rsid w:val="00B77EBB"/>
    <w:rsid w:val="00B82CE3"/>
    <w:rsid w:val="00B957E0"/>
    <w:rsid w:val="00B96FE7"/>
    <w:rsid w:val="00BB1857"/>
    <w:rsid w:val="00BB4FEF"/>
    <w:rsid w:val="00BB7A5D"/>
    <w:rsid w:val="00BD08FD"/>
    <w:rsid w:val="00BE4B29"/>
    <w:rsid w:val="00C13DBD"/>
    <w:rsid w:val="00C325F7"/>
    <w:rsid w:val="00C33D21"/>
    <w:rsid w:val="00C3667C"/>
    <w:rsid w:val="00C37495"/>
    <w:rsid w:val="00C434CD"/>
    <w:rsid w:val="00C52320"/>
    <w:rsid w:val="00C5779E"/>
    <w:rsid w:val="00C61133"/>
    <w:rsid w:val="00C7106E"/>
    <w:rsid w:val="00C949F8"/>
    <w:rsid w:val="00CA7B94"/>
    <w:rsid w:val="00CD62A5"/>
    <w:rsid w:val="00CF09FF"/>
    <w:rsid w:val="00CF74C7"/>
    <w:rsid w:val="00D03EEB"/>
    <w:rsid w:val="00D07CC8"/>
    <w:rsid w:val="00D2390B"/>
    <w:rsid w:val="00D2762F"/>
    <w:rsid w:val="00D27E37"/>
    <w:rsid w:val="00D33659"/>
    <w:rsid w:val="00D46A0B"/>
    <w:rsid w:val="00DA702C"/>
    <w:rsid w:val="00DB1343"/>
    <w:rsid w:val="00DB4767"/>
    <w:rsid w:val="00DB6AB0"/>
    <w:rsid w:val="00DC5972"/>
    <w:rsid w:val="00DC6136"/>
    <w:rsid w:val="00DE0C0A"/>
    <w:rsid w:val="00DE7802"/>
    <w:rsid w:val="00E02396"/>
    <w:rsid w:val="00E14A90"/>
    <w:rsid w:val="00E20933"/>
    <w:rsid w:val="00E237AE"/>
    <w:rsid w:val="00E47238"/>
    <w:rsid w:val="00E51831"/>
    <w:rsid w:val="00E616EA"/>
    <w:rsid w:val="00E97DF0"/>
    <w:rsid w:val="00EC5653"/>
    <w:rsid w:val="00EC7E11"/>
    <w:rsid w:val="00ED26C4"/>
    <w:rsid w:val="00EE34EA"/>
    <w:rsid w:val="00EE3B19"/>
    <w:rsid w:val="00EE4F33"/>
    <w:rsid w:val="00F026A8"/>
    <w:rsid w:val="00F15B44"/>
    <w:rsid w:val="00F1678F"/>
    <w:rsid w:val="00F16ABB"/>
    <w:rsid w:val="00F303E6"/>
    <w:rsid w:val="00F45044"/>
    <w:rsid w:val="00F623B6"/>
    <w:rsid w:val="00F65827"/>
    <w:rsid w:val="00F66263"/>
    <w:rsid w:val="00F7158E"/>
    <w:rsid w:val="00F942CA"/>
    <w:rsid w:val="00FA5FAC"/>
    <w:rsid w:val="00FB3053"/>
    <w:rsid w:val="08685EB9"/>
    <w:rsid w:val="0FE5B57A"/>
    <w:rsid w:val="1176A9F5"/>
    <w:rsid w:val="13E9CBA6"/>
    <w:rsid w:val="182A8962"/>
    <w:rsid w:val="229A453A"/>
    <w:rsid w:val="24BEA00F"/>
    <w:rsid w:val="2DECFC8E"/>
    <w:rsid w:val="33CE2689"/>
    <w:rsid w:val="3A62EF10"/>
    <w:rsid w:val="63B54529"/>
    <w:rsid w:val="693DB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A362F"/>
  <w15:docId w15:val="{292512F2-97D3-4AB8-9338-6ECC4B60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45E2"/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A45E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532E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553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C7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29CC"/>
  </w:style>
  <w:style w:type="paragraph" w:styleId="Sidefod">
    <w:name w:val="footer"/>
    <w:basedOn w:val="Normal"/>
    <w:link w:val="Sidefo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29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29C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E29CC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A45E2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05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05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5D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5DE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vagfremhvning">
    <w:name w:val="Subtle Emphasis"/>
    <w:basedOn w:val="Standardskrifttypeiafsnit"/>
    <w:uiPriority w:val="19"/>
    <w:qFormat/>
    <w:rsid w:val="00B05DE8"/>
    <w:rPr>
      <w:i/>
      <w:iCs/>
      <w:color w:val="808080" w:themeColor="text1" w:themeTint="7F"/>
    </w:rPr>
  </w:style>
  <w:style w:type="table" w:customStyle="1" w:styleId="Tabel-Gitter1">
    <w:name w:val="Tabel - Gitter1"/>
    <w:basedOn w:val="Tabel-Normal"/>
    <w:next w:val="Tabel-Gitter"/>
    <w:uiPriority w:val="59"/>
    <w:rsid w:val="00D33659"/>
    <w:pPr>
      <w:spacing w:after="0" w:line="240" w:lineRule="auto"/>
    </w:pPr>
    <w:rPr>
      <w:rFonts w:eastAsia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33659"/>
    <w:pPr>
      <w:spacing w:after="0" w:line="240" w:lineRule="auto"/>
      <w:ind w:left="720"/>
      <w:contextualSpacing/>
    </w:pPr>
    <w:rPr>
      <w:rFonts w:eastAsia="Times New Roman"/>
      <w:sz w:val="20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532E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Ingenafstand">
    <w:name w:val="No Spacing"/>
    <w:uiPriority w:val="1"/>
    <w:qFormat/>
    <w:rsid w:val="001A45E2"/>
    <w:pPr>
      <w:spacing w:after="0" w:line="240" w:lineRule="auto"/>
    </w:pPr>
    <w:rPr>
      <w:rFonts w:ascii="Arial" w:hAnsi="Arial"/>
    </w:rPr>
  </w:style>
  <w:style w:type="paragraph" w:styleId="Overskrift">
    <w:name w:val="TOC Heading"/>
    <w:basedOn w:val="Overskrift1"/>
    <w:next w:val="Normal"/>
    <w:uiPriority w:val="39"/>
    <w:unhideWhenUsed/>
    <w:qFormat/>
    <w:rsid w:val="001A45E2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A45E2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45532E"/>
    <w:pPr>
      <w:spacing w:after="100"/>
      <w:ind w:left="240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5532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AndreasVingborg\Fjerritslev%20Gymnasium\Skabeloner%20-%20Dokumenter\Templates\Opgaveformulering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04DAB778AE8E44B6DBF2BFC943FCA2" ma:contentTypeVersion="3" ma:contentTypeDescription="Opret et nyt dokument." ma:contentTypeScope="" ma:versionID="613bac7a60b2002d2a6e72b14b9b070a">
  <xsd:schema xmlns:xsd="http://www.w3.org/2001/XMLSchema" xmlns:xs="http://www.w3.org/2001/XMLSchema" xmlns:p="http://schemas.microsoft.com/office/2006/metadata/properties" xmlns:ns2="0df175fd-88bb-4d33-84fd-c736ca56f625" targetNamespace="http://schemas.microsoft.com/office/2006/metadata/properties" ma:root="true" ma:fieldsID="7c1c4b079d28905ca516db5ccc5c0719" ns2:_="">
    <xsd:import namespace="0df175fd-88bb-4d33-84fd-c736ca56f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75fd-88bb-4d33-84fd-c736ca56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A8C168-602C-46D6-A906-65725610A7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17BF90-2A9D-3D4B-9F4E-910077E34F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2F5C89-3A61-4DB7-8CC8-28ACCFAA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175fd-88bb-4d33-84fd-c736ca56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644D0D-FAF2-4A43-9B37-5A54B94CAE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Opgaveformulering.dotm</Template>
  <TotalTime>2</TotalTime>
  <Pages>12</Pages>
  <Words>799</Words>
  <Characters>4828</Characters>
  <Application>Microsoft Office Word</Application>
  <DocSecurity>0</DocSecurity>
  <Lines>166</Lines>
  <Paragraphs>122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Fyns Amt</Company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Andreas Vingborg Brun</dc:creator>
  <cp:keywords/>
  <cp:lastModifiedBy>Peter Andreas Vingborg Brun</cp:lastModifiedBy>
  <cp:revision>3</cp:revision>
  <cp:lastPrinted>2015-10-19T16:11:00Z</cp:lastPrinted>
  <dcterms:created xsi:type="dcterms:W3CDTF">2026-03-27T23:42:00Z</dcterms:created>
  <dcterms:modified xsi:type="dcterms:W3CDTF">2026-03-27T23:44:00Z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0x010100C004DAB778AE8E44B6DBF2BFC943FCA2</vt:lpwstr>
  </property>
  <property fmtid="{D5CDD505-2E9C-101B-9397-08002B2CF9AE}" pid="3" name="MediaServiceImageTags">
    <vt:lpwstr/>
  </property>
</Properties>
</file>